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5291" w14:textId="570BF3D1" w:rsidR="00660F8D" w:rsidRDefault="00660F8D" w:rsidP="00660F8D">
      <w:pPr>
        <w:spacing w:line="540" w:lineRule="exact"/>
        <w:ind w:firstLineChars="200" w:firstLine="562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8D4013" wp14:editId="62399B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3170" cy="511175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170" cy="51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C8DFF" w14:textId="4A682A0E" w:rsidR="00660F8D" w:rsidRPr="007E6049" w:rsidRDefault="00660F8D" w:rsidP="00660F8D">
      <w:pPr>
        <w:spacing w:line="540" w:lineRule="exact"/>
        <w:ind w:firstLineChars="200" w:firstLine="562"/>
        <w:rPr>
          <w:rFonts w:cs="宋体" w:hint="eastAsia"/>
          <w:sz w:val="28"/>
          <w:szCs w:val="28"/>
        </w:rPr>
      </w:pPr>
      <w:r w:rsidRPr="007E6049">
        <w:rPr>
          <w:rFonts w:cs="宋体" w:hint="eastAsia"/>
          <w:b/>
          <w:bCs/>
          <w:sz w:val="28"/>
          <w:szCs w:val="28"/>
        </w:rPr>
        <w:lastRenderedPageBreak/>
        <w:t>西门到</w:t>
      </w:r>
      <w:r>
        <w:rPr>
          <w:rFonts w:cs="宋体" w:hint="eastAsia"/>
          <w:b/>
          <w:bCs/>
          <w:sz w:val="28"/>
          <w:szCs w:val="28"/>
        </w:rPr>
        <w:t>行仁</w:t>
      </w:r>
      <w:r w:rsidRPr="007E6049">
        <w:rPr>
          <w:rFonts w:cs="宋体" w:hint="eastAsia"/>
          <w:b/>
          <w:bCs/>
          <w:sz w:val="28"/>
          <w:szCs w:val="28"/>
        </w:rPr>
        <w:t>厅路线</w:t>
      </w:r>
      <w:r w:rsidRPr="007E6049">
        <w:rPr>
          <w:rFonts w:cs="宋体" w:hint="eastAsia"/>
          <w:sz w:val="28"/>
          <w:szCs w:val="28"/>
        </w:rPr>
        <w:t>：</w:t>
      </w:r>
      <w:r w:rsidRPr="009F4410">
        <w:rPr>
          <w:rFonts w:cs="宋体" w:hint="eastAsia"/>
          <w:sz w:val="28"/>
          <w:szCs w:val="28"/>
        </w:rPr>
        <w:t>从西门进入</w:t>
      </w:r>
      <w:r>
        <w:rPr>
          <w:rFonts w:cs="宋体" w:hint="eastAsia"/>
          <w:sz w:val="28"/>
          <w:szCs w:val="28"/>
        </w:rPr>
        <w:t>中国历史研究院，</w:t>
      </w:r>
      <w:r w:rsidRPr="009F4410">
        <w:rPr>
          <w:rFonts w:cs="宋体" w:hint="eastAsia"/>
          <w:sz w:val="28"/>
          <w:szCs w:val="28"/>
        </w:rPr>
        <w:t>左转下坡直行，在经过主楼（执中楼）正门之后沿内侧道路继续直行，之后在</w:t>
      </w:r>
      <w:r>
        <w:rPr>
          <w:rFonts w:cs="宋体" w:hint="eastAsia"/>
          <w:sz w:val="28"/>
          <w:szCs w:val="28"/>
        </w:rPr>
        <w:t>东侧地下停车场入口</w:t>
      </w:r>
      <w:r w:rsidRPr="009F4410">
        <w:rPr>
          <w:rFonts w:cs="宋体" w:hint="eastAsia"/>
          <w:sz w:val="28"/>
          <w:szCs w:val="28"/>
        </w:rPr>
        <w:t>右转，右侧即为行成楼，</w:t>
      </w:r>
      <w:r>
        <w:rPr>
          <w:rFonts w:cs="宋体" w:hint="eastAsia"/>
          <w:sz w:val="28"/>
          <w:szCs w:val="28"/>
        </w:rPr>
        <w:t>步行至行成楼东侧，从入口</w:t>
      </w:r>
      <w:r w:rsidRPr="009F4410">
        <w:rPr>
          <w:rFonts w:cs="宋体" w:hint="eastAsia"/>
          <w:sz w:val="28"/>
          <w:szCs w:val="28"/>
        </w:rPr>
        <w:t>进入后</w:t>
      </w:r>
      <w:r>
        <w:rPr>
          <w:rFonts w:cs="宋体" w:hint="eastAsia"/>
          <w:sz w:val="28"/>
          <w:szCs w:val="28"/>
        </w:rPr>
        <w:t>坐电梯到</w:t>
      </w:r>
      <w:r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楼，从</w:t>
      </w:r>
      <w:r>
        <w:rPr>
          <w:rFonts w:cs="宋体" w:hint="eastAsia"/>
          <w:sz w:val="28"/>
          <w:szCs w:val="28"/>
        </w:rPr>
        <w:t>3</w:t>
      </w:r>
      <w:r>
        <w:rPr>
          <w:rFonts w:cs="宋体"/>
          <w:sz w:val="28"/>
          <w:szCs w:val="28"/>
        </w:rPr>
        <w:t>43</w:t>
      </w:r>
      <w:r>
        <w:rPr>
          <w:rFonts w:cs="宋体" w:hint="eastAsia"/>
          <w:sz w:val="28"/>
          <w:szCs w:val="28"/>
        </w:rPr>
        <w:t>房间南侧玻璃门出去到达室外，左转</w:t>
      </w:r>
      <w:r>
        <w:rPr>
          <w:rFonts w:cs="宋体" w:hint="eastAsia"/>
          <w:sz w:val="28"/>
          <w:szCs w:val="28"/>
        </w:rPr>
        <w:t>3</w:t>
      </w:r>
      <w:r>
        <w:rPr>
          <w:rFonts w:cs="宋体"/>
          <w:sz w:val="28"/>
          <w:szCs w:val="28"/>
        </w:rPr>
        <w:t>0</w:t>
      </w:r>
      <w:r>
        <w:rPr>
          <w:rFonts w:cs="宋体" w:hint="eastAsia"/>
          <w:sz w:val="28"/>
          <w:szCs w:val="28"/>
        </w:rPr>
        <w:t>米即为行仁厅</w:t>
      </w:r>
      <w:bookmarkStart w:id="0" w:name="_GoBack"/>
      <w:bookmarkEnd w:id="0"/>
      <w:r w:rsidRPr="007E6049">
        <w:rPr>
          <w:rFonts w:cs="宋体" w:hint="eastAsia"/>
          <w:sz w:val="28"/>
          <w:szCs w:val="28"/>
        </w:rPr>
        <w:t>。</w:t>
      </w:r>
    </w:p>
    <w:p w14:paraId="50F81D5A" w14:textId="77777777" w:rsidR="00660F8D" w:rsidRDefault="00660F8D" w:rsidP="00660F8D">
      <w:pPr>
        <w:spacing w:line="540" w:lineRule="exact"/>
        <w:ind w:firstLineChars="200" w:firstLine="562"/>
        <w:rPr>
          <w:rFonts w:cs="宋体"/>
          <w:b/>
          <w:bCs/>
          <w:sz w:val="28"/>
          <w:szCs w:val="28"/>
        </w:rPr>
      </w:pPr>
    </w:p>
    <w:p w14:paraId="59BBC25B" w14:textId="2B1147B1" w:rsidR="00660F8D" w:rsidRPr="007E6049" w:rsidRDefault="00660F8D" w:rsidP="00660F8D">
      <w:pPr>
        <w:spacing w:line="540" w:lineRule="exact"/>
        <w:ind w:firstLineChars="200" w:firstLine="562"/>
        <w:rPr>
          <w:rFonts w:cs="宋体" w:hint="eastAsia"/>
          <w:sz w:val="28"/>
          <w:szCs w:val="28"/>
        </w:rPr>
      </w:pPr>
      <w:r w:rsidRPr="007E6049">
        <w:rPr>
          <w:rFonts w:cs="宋体" w:hint="eastAsia"/>
          <w:b/>
          <w:bCs/>
          <w:sz w:val="28"/>
          <w:szCs w:val="28"/>
        </w:rPr>
        <w:t>西门到阅微厅路线</w:t>
      </w:r>
      <w:r w:rsidRPr="007E6049">
        <w:rPr>
          <w:rFonts w:cs="宋体" w:hint="eastAsia"/>
          <w:sz w:val="28"/>
          <w:szCs w:val="28"/>
        </w:rPr>
        <w:t>：</w:t>
      </w:r>
      <w:r w:rsidRPr="009F4410">
        <w:rPr>
          <w:rFonts w:cs="宋体" w:hint="eastAsia"/>
          <w:sz w:val="28"/>
          <w:szCs w:val="28"/>
        </w:rPr>
        <w:t>从西门进入</w:t>
      </w:r>
      <w:r>
        <w:rPr>
          <w:rFonts w:cs="宋体" w:hint="eastAsia"/>
          <w:sz w:val="28"/>
          <w:szCs w:val="28"/>
        </w:rPr>
        <w:t>中国历史研究院，</w:t>
      </w:r>
      <w:r w:rsidRPr="009F4410">
        <w:rPr>
          <w:rFonts w:cs="宋体" w:hint="eastAsia"/>
          <w:sz w:val="28"/>
          <w:szCs w:val="28"/>
        </w:rPr>
        <w:t>左转下坡直行，在经过主楼（执中楼）正门之后沿内侧道路继续直行，之后在</w:t>
      </w:r>
      <w:r>
        <w:rPr>
          <w:rFonts w:cs="宋体" w:hint="eastAsia"/>
          <w:sz w:val="28"/>
          <w:szCs w:val="28"/>
        </w:rPr>
        <w:t>东侧地下停车场入口</w:t>
      </w:r>
      <w:r w:rsidRPr="009F4410">
        <w:rPr>
          <w:rFonts w:cs="宋体" w:hint="eastAsia"/>
          <w:sz w:val="28"/>
          <w:szCs w:val="28"/>
        </w:rPr>
        <w:t>右转，右侧即为行成楼，</w:t>
      </w:r>
      <w:r>
        <w:rPr>
          <w:rFonts w:cs="宋体" w:hint="eastAsia"/>
          <w:sz w:val="28"/>
          <w:szCs w:val="28"/>
        </w:rPr>
        <w:t>步行至行成楼东侧，从入口</w:t>
      </w:r>
      <w:r w:rsidRPr="009F4410">
        <w:rPr>
          <w:rFonts w:cs="宋体" w:hint="eastAsia"/>
          <w:sz w:val="28"/>
          <w:szCs w:val="28"/>
        </w:rPr>
        <w:t>进入后右手边即为阅微厅。</w:t>
      </w:r>
      <w:r w:rsidRPr="007E6049">
        <w:rPr>
          <w:rFonts w:cs="宋体" w:hint="eastAsia"/>
          <w:sz w:val="28"/>
          <w:szCs w:val="28"/>
        </w:rPr>
        <w:t>（左手边为船山厅）。</w:t>
      </w:r>
    </w:p>
    <w:sectPr w:rsidR="00660F8D" w:rsidRPr="007E6049" w:rsidSect="00364755">
      <w:pgSz w:w="16838" w:h="11906" w:orient="landscape" w:code="9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E30A2" w14:textId="77777777" w:rsidR="006312FC" w:rsidRDefault="006312FC" w:rsidP="00660F8D">
      <w:r>
        <w:separator/>
      </w:r>
    </w:p>
  </w:endnote>
  <w:endnote w:type="continuationSeparator" w:id="0">
    <w:p w14:paraId="5A0BD178" w14:textId="77777777" w:rsidR="006312FC" w:rsidRDefault="006312FC" w:rsidP="0066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41D8" w14:textId="77777777" w:rsidR="006312FC" w:rsidRDefault="006312FC" w:rsidP="00660F8D">
      <w:r>
        <w:separator/>
      </w:r>
    </w:p>
  </w:footnote>
  <w:footnote w:type="continuationSeparator" w:id="0">
    <w:p w14:paraId="3EFA0BA6" w14:textId="77777777" w:rsidR="006312FC" w:rsidRDefault="006312FC" w:rsidP="0066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3"/>
    <w:rsid w:val="000E0776"/>
    <w:rsid w:val="000F651E"/>
    <w:rsid w:val="0026055F"/>
    <w:rsid w:val="002677E3"/>
    <w:rsid w:val="00575623"/>
    <w:rsid w:val="006312FC"/>
    <w:rsid w:val="00660F8D"/>
    <w:rsid w:val="00845201"/>
    <w:rsid w:val="009168FB"/>
    <w:rsid w:val="009835F6"/>
    <w:rsid w:val="00C73E7A"/>
    <w:rsid w:val="00E41E77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1BF208"/>
  <w15:chartTrackingRefBased/>
  <w15:docId w15:val="{1870082E-148A-4797-870A-386BD744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仿宋_GB2312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8D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2677E3"/>
    <w:pPr>
      <w:keepNext/>
      <w:keepLines/>
      <w:spacing w:before="340" w:after="330" w:line="360" w:lineRule="auto"/>
      <w:ind w:firstLineChars="200" w:firstLine="480"/>
      <w:jc w:val="center"/>
      <w:outlineLvl w:val="0"/>
    </w:pPr>
    <w:rPr>
      <w:rFonts w:asciiTheme="minorHAnsi" w:eastAsia="华文中宋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E41E77"/>
    <w:pPr>
      <w:keepNext/>
      <w:keepLines/>
      <w:widowControl/>
      <w:jc w:val="left"/>
      <w:outlineLvl w:val="1"/>
    </w:pPr>
    <w:rPr>
      <w:rFonts w:asciiTheme="majorHAnsi" w:eastAsia="KaiTi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link w:val="a4"/>
    <w:qFormat/>
    <w:rsid w:val="0026055F"/>
    <w:rPr>
      <w:rFonts w:ascii="黑体" w:eastAsia="黑体" w:hAnsi="黑体"/>
      <w:b w:val="0"/>
      <w:color w:val="000000" w:themeColor="text1"/>
    </w:rPr>
  </w:style>
  <w:style w:type="character" w:customStyle="1" w:styleId="a4">
    <w:name w:val="大标题 字符"/>
    <w:basedOn w:val="10"/>
    <w:link w:val="a3"/>
    <w:qFormat/>
    <w:rsid w:val="0026055F"/>
    <w:rPr>
      <w:rFonts w:ascii="黑体" w:eastAsia="黑体" w:hAnsi="黑体" w:cs="仿宋_GB2312"/>
      <w:b w:val="0"/>
      <w:bCs/>
      <w:color w:val="000000" w:themeColor="text1"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677E3"/>
    <w:rPr>
      <w:rFonts w:asciiTheme="minorHAnsi" w:eastAsia="华文中宋" w:hAnsiTheme="minorHAnsi" w:cstheme="minorBidi"/>
      <w:b/>
      <w:bCs/>
      <w:kern w:val="44"/>
      <w:sz w:val="44"/>
      <w:szCs w:val="44"/>
    </w:rPr>
  </w:style>
  <w:style w:type="paragraph" w:customStyle="1" w:styleId="a5">
    <w:name w:val="简略版谈话记录标题样式"/>
    <w:basedOn w:val="a"/>
    <w:link w:val="a6"/>
    <w:qFormat/>
    <w:rsid w:val="0026055F"/>
    <w:pPr>
      <w:widowControl/>
      <w:spacing w:line="560" w:lineRule="exact"/>
      <w:ind w:firstLine="643"/>
      <w:jc w:val="left"/>
    </w:pPr>
    <w:rPr>
      <w:rFonts w:ascii="楷体" w:eastAsia="楷体" w:hAnsi="楷体" w:cs="仿宋_GB2312"/>
      <w:b/>
    </w:rPr>
  </w:style>
  <w:style w:type="character" w:customStyle="1" w:styleId="a6">
    <w:name w:val="简略版谈话记录标题样式 字符"/>
    <w:basedOn w:val="a0"/>
    <w:link w:val="a5"/>
    <w:rsid w:val="0026055F"/>
    <w:rPr>
      <w:rFonts w:ascii="楷体" w:eastAsia="楷体" w:hAnsi="楷体"/>
      <w:b/>
      <w:sz w:val="32"/>
      <w:szCs w:val="32"/>
    </w:rPr>
  </w:style>
  <w:style w:type="paragraph" w:customStyle="1" w:styleId="a7">
    <w:name w:val="简略版谈话记录内容样式"/>
    <w:basedOn w:val="a"/>
    <w:link w:val="a8"/>
    <w:qFormat/>
    <w:rsid w:val="0026055F"/>
    <w:pPr>
      <w:widowControl/>
      <w:spacing w:line="560" w:lineRule="exact"/>
      <w:ind w:firstLine="640"/>
      <w:jc w:val="left"/>
    </w:pPr>
    <w:rPr>
      <w:rFonts w:cs="楷体"/>
    </w:rPr>
  </w:style>
  <w:style w:type="character" w:customStyle="1" w:styleId="a8">
    <w:name w:val="简略版谈话记录内容样式 字符"/>
    <w:basedOn w:val="a0"/>
    <w:link w:val="a7"/>
    <w:rsid w:val="0026055F"/>
    <w:rPr>
      <w:rFonts w:ascii="仿宋" w:eastAsia="仿宋" w:hAnsi="仿宋" w:cs="楷体"/>
      <w:sz w:val="32"/>
      <w:szCs w:val="32"/>
    </w:rPr>
  </w:style>
  <w:style w:type="paragraph" w:customStyle="1" w:styleId="a9">
    <w:name w:val="小标题"/>
    <w:basedOn w:val="2"/>
    <w:link w:val="aa"/>
    <w:qFormat/>
    <w:rsid w:val="0026055F"/>
    <w:pPr>
      <w:ind w:firstLine="641"/>
    </w:pPr>
    <w:rPr>
      <w:rFonts w:ascii="华文中宋" w:eastAsia="华文中宋" w:hAnsi="华文中宋"/>
      <w:b w:val="0"/>
    </w:rPr>
  </w:style>
  <w:style w:type="character" w:customStyle="1" w:styleId="aa">
    <w:name w:val="小标题 字符"/>
    <w:basedOn w:val="20"/>
    <w:link w:val="a9"/>
    <w:qFormat/>
    <w:rsid w:val="0026055F"/>
    <w:rPr>
      <w:rFonts w:ascii="华文中宋" w:eastAsia="华文中宋" w:hAnsi="华文中宋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rsid w:val="00E41E77"/>
    <w:rPr>
      <w:rFonts w:asciiTheme="majorHAnsi" w:eastAsia="KaiTi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ac"/>
    <w:qFormat/>
    <w:rsid w:val="00E41E77"/>
    <w:pPr>
      <w:widowControl/>
      <w:adjustRightInd w:val="0"/>
      <w:snapToGrid w:val="0"/>
      <w:spacing w:line="640" w:lineRule="exact"/>
      <w:jc w:val="center"/>
      <w:outlineLvl w:val="0"/>
    </w:pPr>
    <w:rPr>
      <w:rFonts w:asciiTheme="majorHAnsi" w:eastAsia="华文中宋" w:hAnsiTheme="majorHAnsi" w:cstheme="majorBidi"/>
      <w:b/>
      <w:bCs/>
      <w:sz w:val="44"/>
    </w:rPr>
  </w:style>
  <w:style w:type="character" w:customStyle="1" w:styleId="ac">
    <w:name w:val="标题 字符"/>
    <w:basedOn w:val="a0"/>
    <w:link w:val="ab"/>
    <w:rsid w:val="00E41E77"/>
    <w:rPr>
      <w:rFonts w:asciiTheme="majorHAnsi" w:eastAsia="华文中宋" w:hAnsiTheme="majorHAnsi" w:cstheme="majorBidi"/>
      <w:b/>
      <w:bCs/>
      <w:sz w:val="44"/>
      <w:szCs w:val="32"/>
    </w:rPr>
  </w:style>
  <w:style w:type="paragraph" w:customStyle="1" w:styleId="ad">
    <w:name w:val="公文正文"/>
    <w:basedOn w:val="a"/>
    <w:link w:val="ae"/>
    <w:autoRedefine/>
    <w:qFormat/>
    <w:rsid w:val="000F651E"/>
    <w:pPr>
      <w:widowControl/>
      <w:adjustRightInd w:val="0"/>
      <w:snapToGrid w:val="0"/>
      <w:spacing w:line="580" w:lineRule="exact"/>
      <w:ind w:firstLineChars="200" w:firstLine="200"/>
      <w:jc w:val="left"/>
    </w:pPr>
    <w:rPr>
      <w:rFonts w:eastAsia="仿宋_GB2312" w:cs="仿宋_GB2312"/>
      <w:sz w:val="32"/>
      <w:szCs w:val="32"/>
    </w:rPr>
  </w:style>
  <w:style w:type="character" w:customStyle="1" w:styleId="ae">
    <w:name w:val="公文正文 字符"/>
    <w:basedOn w:val="a0"/>
    <w:link w:val="ad"/>
    <w:rsid w:val="000F651E"/>
    <w:rPr>
      <w:rFonts w:eastAsia="仿宋_GB2312"/>
      <w:sz w:val="32"/>
      <w:szCs w:val="32"/>
    </w:rPr>
  </w:style>
  <w:style w:type="paragraph" w:customStyle="1" w:styleId="af">
    <w:name w:val="公文一级标题"/>
    <w:basedOn w:val="a"/>
    <w:link w:val="af0"/>
    <w:autoRedefine/>
    <w:qFormat/>
    <w:rsid w:val="000F651E"/>
    <w:pPr>
      <w:widowControl/>
      <w:spacing w:line="580" w:lineRule="exact"/>
      <w:ind w:firstLineChars="200" w:firstLine="200"/>
      <w:jc w:val="left"/>
    </w:pPr>
    <w:rPr>
      <w:rFonts w:eastAsia="黑体" w:cs="仿宋_GB2312"/>
      <w:sz w:val="32"/>
      <w:szCs w:val="32"/>
    </w:rPr>
  </w:style>
  <w:style w:type="character" w:customStyle="1" w:styleId="af0">
    <w:name w:val="公文一级标题 字符"/>
    <w:basedOn w:val="a0"/>
    <w:link w:val="af"/>
    <w:rsid w:val="000F651E"/>
    <w:rPr>
      <w:rFonts w:eastAsia="黑体"/>
      <w:sz w:val="32"/>
      <w:szCs w:val="32"/>
    </w:rPr>
  </w:style>
  <w:style w:type="paragraph" w:customStyle="1" w:styleId="af1">
    <w:name w:val="公文二级标题"/>
    <w:basedOn w:val="a"/>
    <w:link w:val="af2"/>
    <w:autoRedefine/>
    <w:qFormat/>
    <w:rsid w:val="000F651E"/>
    <w:pPr>
      <w:widowControl/>
      <w:spacing w:line="580" w:lineRule="exact"/>
      <w:ind w:firstLineChars="200" w:firstLine="200"/>
      <w:jc w:val="left"/>
    </w:pPr>
    <w:rPr>
      <w:rFonts w:eastAsia="KaiTi" w:cs="仿宋_GB2312"/>
      <w:sz w:val="32"/>
      <w:szCs w:val="32"/>
    </w:rPr>
  </w:style>
  <w:style w:type="character" w:customStyle="1" w:styleId="af2">
    <w:name w:val="公文二级标题 字符"/>
    <w:basedOn w:val="a0"/>
    <w:link w:val="af1"/>
    <w:rsid w:val="000F651E"/>
    <w:rPr>
      <w:rFonts w:eastAsia="KaiT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2</cp:revision>
  <dcterms:created xsi:type="dcterms:W3CDTF">2024-03-22T03:14:00Z</dcterms:created>
  <dcterms:modified xsi:type="dcterms:W3CDTF">2024-03-22T03:18:00Z</dcterms:modified>
</cp:coreProperties>
</file>